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80" w:rsidRPr="000E65DD" w:rsidRDefault="0043792F" w:rsidP="000E65DD">
      <w:pPr>
        <w:ind w:left="360"/>
        <w:rPr>
          <w:b/>
          <w:sz w:val="40"/>
          <w:szCs w:val="40"/>
        </w:rPr>
      </w:pPr>
      <w:r w:rsidRPr="0043792F">
        <w:rPr>
          <w:noProof/>
          <w:lang w:eastAsia="zh-TW"/>
        </w:rPr>
        <w:pict>
          <v:shapetype id="_x0000_t202" coordsize="21600,21600" o:spt="202" path="m,l,21600r21600,l21600,xe">
            <v:stroke joinstyle="miter"/>
            <v:path gradientshapeok="t" o:connecttype="rect"/>
          </v:shapetype>
          <v:shape id="_x0000_s1057" type="#_x0000_t202" style="position:absolute;left:0;text-align:left;margin-left:0;margin-top:61.5pt;width:208.1pt;height:21pt;z-index:251678720;mso-width-relative:margin;mso-height-relative:margin" strokecolor="white [3212]">
            <v:textbox>
              <w:txbxContent>
                <w:p w:rsidR="00A41B6C" w:rsidRDefault="00B55ECA">
                  <w:r w:rsidRPr="00B55ECA">
                    <w:t>http://www.cityof.lawton.ok.us/library/</w:t>
                  </w:r>
                </w:p>
              </w:txbxContent>
            </v:textbox>
          </v:shape>
        </w:pict>
      </w:r>
      <w:r>
        <w:rPr>
          <w:b/>
          <w:noProof/>
          <w:sz w:val="40"/>
          <w:szCs w:val="40"/>
          <w:lang w:eastAsia="zh-TW"/>
        </w:rPr>
        <w:pict>
          <v:shape id="_x0000_s1027" type="#_x0000_t202" style="position:absolute;left:0;text-align:left;margin-left:285.8pt;margin-top:5.95pt;width:210pt;height:46.05pt;z-index:251662336;mso-height-percent:200;mso-height-percent:200;mso-width-relative:margin;mso-height-relative:margin">
            <v:textbox style="mso-fit-shape-to-text:t">
              <w:txbxContent>
                <w:p w:rsidR="000E65DD" w:rsidRDefault="000E65DD">
                  <w:r>
                    <w:rPr>
                      <w:b/>
                      <w:sz w:val="40"/>
                      <w:szCs w:val="40"/>
                    </w:rPr>
                    <w:t xml:space="preserve">Volunteer </w:t>
                  </w:r>
                  <w:r w:rsidRPr="000E65DD">
                    <w:rPr>
                      <w:b/>
                      <w:sz w:val="40"/>
                      <w:szCs w:val="40"/>
                    </w:rPr>
                    <w:t>Application</w:t>
                  </w:r>
                </w:p>
              </w:txbxContent>
            </v:textbox>
          </v:shape>
        </w:pict>
      </w:r>
      <w:r w:rsidRPr="0043792F">
        <w:rPr>
          <w:noProof/>
          <w:lang w:eastAsia="zh-TW"/>
        </w:rPr>
        <w:pict>
          <v:shape id="_x0000_s1026" type="#_x0000_t202" style="position:absolute;left:0;text-align:left;margin-left:216.4pt;margin-top:54pt;width:279.4pt;height:60pt;z-index:251660288;mso-width-relative:margin;mso-height-relative:margin" fillcolor="white [3201]" strokecolor="#00b050" strokeweight="1pt">
            <v:stroke dashstyle="dash"/>
            <v:shadow color="#868686"/>
            <v:textbox>
              <w:txbxContent>
                <w:p w:rsidR="00460057" w:rsidRPr="00460057" w:rsidRDefault="00460057">
                  <w:pPr>
                    <w:rPr>
                      <w:sz w:val="18"/>
                      <w:szCs w:val="18"/>
                    </w:rPr>
                  </w:pPr>
                  <w:r w:rsidRPr="00460057">
                    <w:rPr>
                      <w:sz w:val="18"/>
                      <w:szCs w:val="18"/>
                    </w:rPr>
                    <w:t>We consider applicants for all positions without regard to creed, gender, national origin, age, disability, marital or veteran status, sexual orientation, or any other legally protected status.  As required by law, we provide reasonable accommodation as necessary for the disabled.</w:t>
                  </w:r>
                </w:p>
              </w:txbxContent>
            </v:textbox>
          </v:shape>
        </w:pict>
      </w:r>
      <w:r w:rsidR="000E65DD">
        <w:rPr>
          <w:b/>
          <w:noProof/>
          <w:sz w:val="40"/>
          <w:szCs w:val="40"/>
        </w:rPr>
        <w:drawing>
          <wp:inline distT="0" distB="0" distL="0" distR="0">
            <wp:extent cx="2078831" cy="685800"/>
            <wp:effectExtent l="19050" t="0" r="0" b="0"/>
            <wp:docPr id="8" name="Picture 7" descr="H:\LOGOS &amp; MISSION STATEMENT\LIBRARY LOGO\JPG LOGOS\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OGOS &amp; MISSION STATEMENT\LIBRARY LOGO\JPG LOGOS\Color Logo.jpg"/>
                    <pic:cNvPicPr>
                      <a:picLocks noChangeAspect="1" noChangeArrowheads="1"/>
                    </pic:cNvPicPr>
                  </pic:nvPicPr>
                  <pic:blipFill>
                    <a:blip r:embed="rId7" cstate="print"/>
                    <a:srcRect/>
                    <a:stretch>
                      <a:fillRect/>
                    </a:stretch>
                  </pic:blipFill>
                  <pic:spPr bwMode="auto">
                    <a:xfrm>
                      <a:off x="0" y="0"/>
                      <a:ext cx="2090497" cy="689649"/>
                    </a:xfrm>
                    <a:prstGeom prst="rect">
                      <a:avLst/>
                    </a:prstGeom>
                    <a:noFill/>
                    <a:ln w="9525">
                      <a:noFill/>
                      <a:miter lim="800000"/>
                      <a:headEnd/>
                      <a:tailEnd/>
                    </a:ln>
                  </pic:spPr>
                </pic:pic>
              </a:graphicData>
            </a:graphic>
          </wp:inline>
        </w:drawing>
      </w:r>
      <w:r w:rsidR="000E65DD" w:rsidRPr="000E65DD">
        <w:rPr>
          <w:b/>
          <w:sz w:val="40"/>
          <w:szCs w:val="40"/>
        </w:rPr>
        <w:t xml:space="preserve">               </w:t>
      </w:r>
      <w:r w:rsidR="000E65DD">
        <w:rPr>
          <w:b/>
          <w:sz w:val="40"/>
          <w:szCs w:val="40"/>
        </w:rPr>
        <w:t xml:space="preserve">       </w:t>
      </w:r>
    </w:p>
    <w:p w:rsidR="00460057" w:rsidRDefault="00460057" w:rsidP="00A41B6C"/>
    <w:p w:rsidR="00E33CA8" w:rsidRDefault="00E33CA8" w:rsidP="00DD015C">
      <w:pPr>
        <w:jc w:val="center"/>
        <w:rPr>
          <w:b/>
          <w:sz w:val="32"/>
          <w:szCs w:val="32"/>
        </w:rPr>
      </w:pPr>
    </w:p>
    <w:p w:rsidR="00683FC0" w:rsidRPr="00DD015C" w:rsidRDefault="00DD015C" w:rsidP="00E33CA8">
      <w:pPr>
        <w:rPr>
          <w:b/>
          <w:sz w:val="32"/>
          <w:szCs w:val="32"/>
        </w:rPr>
      </w:pPr>
      <w:r w:rsidRPr="00DD015C">
        <w:rPr>
          <w:b/>
          <w:sz w:val="32"/>
          <w:szCs w:val="32"/>
        </w:rPr>
        <w:t>Please Print</w:t>
      </w:r>
    </w:p>
    <w:p w:rsidR="00DD015C" w:rsidRDefault="0043792F" w:rsidP="00DD015C">
      <w:r>
        <w:rPr>
          <w:noProof/>
        </w:rPr>
        <w:pict>
          <v:shapetype id="_x0000_t32" coordsize="21600,21600" o:spt="32" o:oned="t" path="m,l21600,21600e" filled="f">
            <v:path arrowok="t" fillok="f" o:connecttype="none"/>
            <o:lock v:ext="edit" shapetype="t"/>
          </v:shapetype>
          <v:shape id="_x0000_s1042" type="#_x0000_t32" style="position:absolute;margin-left:126.75pt;margin-top:19.95pt;width:375.75pt;height:0;z-index:251665408" o:connectortype="straight"/>
        </w:pict>
      </w:r>
      <w:r>
        <w:rPr>
          <w:noProof/>
          <w:lang w:eastAsia="zh-TW"/>
        </w:rPr>
        <w:pict>
          <v:shape id="_x0000_s1041" type="#_x0000_t202" style="position:absolute;margin-left:-.75pt;margin-top:1.95pt;width:517.55pt;height:97.5pt;z-index:251664384;mso-width-relative:margin;mso-height-relative:margin" fillcolor="#bfbfbf [2412]" strokecolor="white [3212]">
            <v:textbox style="mso-next-textbox:#_x0000_s1041">
              <w:txbxContent>
                <w:p w:rsidR="00363A9C" w:rsidRDefault="00363A9C">
                  <w:r>
                    <w:t>Name (last, first, middle)</w:t>
                  </w:r>
                </w:p>
                <w:p w:rsidR="00363A9C" w:rsidRDefault="00363A9C">
                  <w:r>
                    <w:t>Address</w:t>
                  </w:r>
                  <w:r>
                    <w:tab/>
                  </w:r>
                  <w:r>
                    <w:tab/>
                  </w:r>
                  <w:r>
                    <w:tab/>
                  </w:r>
                  <w:r>
                    <w:tab/>
                    <w:t xml:space="preserve">  </w:t>
                  </w:r>
                  <w:r w:rsidR="00E33CA8">
                    <w:t xml:space="preserve">  </w:t>
                  </w:r>
                  <w:r>
                    <w:t>City</w:t>
                  </w:r>
                  <w:r>
                    <w:tab/>
                  </w:r>
                  <w:r>
                    <w:tab/>
                  </w:r>
                  <w:r>
                    <w:tab/>
                    <w:t xml:space="preserve"> </w:t>
                  </w:r>
                  <w:r w:rsidR="00E33CA8">
                    <w:t xml:space="preserve">  </w:t>
                  </w:r>
                  <w:r>
                    <w:t xml:space="preserve"> State</w:t>
                  </w:r>
                  <w:r>
                    <w:tab/>
                  </w:r>
                  <w:r>
                    <w:tab/>
                  </w:r>
                  <w:r w:rsidR="00E33CA8">
                    <w:t xml:space="preserve">    </w:t>
                  </w:r>
                  <w:r>
                    <w:t>Zip Code</w:t>
                  </w:r>
                </w:p>
                <w:p w:rsidR="00363A9C" w:rsidRDefault="00363A9C">
                  <w:r>
                    <w:t>Home Phone</w:t>
                  </w:r>
                  <w:r>
                    <w:tab/>
                  </w:r>
                  <w:r>
                    <w:tab/>
                  </w:r>
                  <w:r>
                    <w:tab/>
                  </w:r>
                  <w:r>
                    <w:tab/>
                  </w:r>
                  <w:r>
                    <w:tab/>
                    <w:t>Alternate Phone</w:t>
                  </w:r>
                </w:p>
                <w:p w:rsidR="00363A9C" w:rsidRDefault="00363A9C">
                  <w:r>
                    <w:t>Email</w:t>
                  </w:r>
                </w:p>
              </w:txbxContent>
            </v:textbox>
          </v:shape>
        </w:pict>
      </w:r>
    </w:p>
    <w:p w:rsidR="00683FC0" w:rsidRDefault="0043792F" w:rsidP="00460057">
      <w:pPr>
        <w:jc w:val="right"/>
      </w:pPr>
      <w:r>
        <w:rPr>
          <w:noProof/>
        </w:rPr>
        <w:pict>
          <v:shape id="_x0000_s1043" type="#_x0000_t32" style="position:absolute;left:0;text-align:left;margin-left:46.5pt;margin-top:14.75pt;width:105.75pt;height:0;z-index:251666432" o:connectortype="straight"/>
        </w:pict>
      </w:r>
      <w:r>
        <w:rPr>
          <w:noProof/>
        </w:rPr>
        <w:pict>
          <v:shape id="_x0000_s1044" type="#_x0000_t32" style="position:absolute;left:0;text-align:left;margin-left:181.15pt;margin-top:14.75pt;width:84pt;height:0;z-index:251667456" o:connectortype="straight"/>
        </w:pict>
      </w:r>
      <w:r>
        <w:rPr>
          <w:noProof/>
        </w:rPr>
        <w:pict>
          <v:shape id="_x0000_s1045" type="#_x0000_t32" style="position:absolute;left:0;text-align:left;margin-left:295.95pt;margin-top:14.75pt;width:37.5pt;height:0;z-index:251668480" o:connectortype="straight"/>
        </w:pict>
      </w:r>
      <w:r>
        <w:rPr>
          <w:noProof/>
        </w:rPr>
        <w:pict>
          <v:shape id="_x0000_s1046" type="#_x0000_t32" style="position:absolute;left:0;text-align:left;margin-left:381.75pt;margin-top:14.75pt;width:120.75pt;height:0;z-index:251669504" o:connectortype="straight"/>
        </w:pict>
      </w:r>
    </w:p>
    <w:p w:rsidR="00683FC0" w:rsidRDefault="0043792F" w:rsidP="00460057">
      <w:pPr>
        <w:jc w:val="right"/>
      </w:pPr>
      <w:r>
        <w:rPr>
          <w:noProof/>
        </w:rPr>
        <w:pict>
          <v:shape id="_x0000_s1048" type="#_x0000_t32" style="position:absolute;left:0;text-align:left;margin-left:312pt;margin-top:15.55pt;width:190.5pt;height:0;z-index:251671552" o:connectortype="straight"/>
        </w:pict>
      </w:r>
      <w:r>
        <w:rPr>
          <w:noProof/>
        </w:rPr>
        <w:pict>
          <v:shape id="_x0000_s1047" type="#_x0000_t32" style="position:absolute;left:0;text-align:left;margin-left:65.65pt;margin-top:15.55pt;width:150.75pt;height:0;z-index:251670528" o:connectortype="straight"/>
        </w:pict>
      </w:r>
    </w:p>
    <w:p w:rsidR="00363A9C" w:rsidRDefault="0043792F" w:rsidP="00683FC0">
      <w:r>
        <w:rPr>
          <w:noProof/>
        </w:rPr>
        <w:pict>
          <v:shape id="_x0000_s1049" type="#_x0000_t32" style="position:absolute;margin-left:43.5pt;margin-top:15.6pt;width:459pt;height:1.5pt;z-index:251672576" o:connectortype="straight"/>
        </w:pict>
      </w:r>
    </w:p>
    <w:p w:rsidR="00363A9C" w:rsidRPr="00363A9C" w:rsidRDefault="00363A9C" w:rsidP="00363A9C"/>
    <w:p w:rsidR="00363A9C" w:rsidRDefault="0030469A" w:rsidP="00363A9C">
      <w:r>
        <w:t>What interests you about volunteering at the Lawton Public Library?</w:t>
      </w:r>
    </w:p>
    <w:p w:rsidR="0030469A" w:rsidRDefault="0043792F" w:rsidP="00363A9C">
      <w:r>
        <w:rPr>
          <w:noProof/>
        </w:rPr>
        <w:pict>
          <v:shape id="_x0000_s1056" type="#_x0000_t32" style="position:absolute;margin-left:0;margin-top:60.05pt;width:480pt;height:.75pt;flip:y;z-index:251676672" o:connectortype="straight"/>
        </w:pict>
      </w:r>
      <w:r>
        <w:rPr>
          <w:noProof/>
        </w:rPr>
        <w:pict>
          <v:shape id="_x0000_s1055" type="#_x0000_t32" style="position:absolute;margin-left:0;margin-top:6.8pt;width:480pt;height:.75pt;flip:y;z-index:251675648" o:connectortype="straight"/>
        </w:pict>
      </w:r>
    </w:p>
    <w:p w:rsidR="0030469A" w:rsidRDefault="0030469A" w:rsidP="00363A9C">
      <w:r>
        <w:t>Please feel free to list any special credentials or relevant work experiences.</w:t>
      </w:r>
    </w:p>
    <w:p w:rsidR="0030469A" w:rsidRDefault="0030469A" w:rsidP="00363A9C"/>
    <w:p w:rsidR="00171E7E" w:rsidRDefault="00171E7E" w:rsidP="00171E7E">
      <w:pPr>
        <w:rPr>
          <w:sz w:val="24"/>
          <w:szCs w:val="24"/>
        </w:rPr>
      </w:pPr>
      <w:r>
        <w:rPr>
          <w:sz w:val="24"/>
          <w:szCs w:val="24"/>
        </w:rPr>
        <w:t xml:space="preserve">When are you available to </w:t>
      </w:r>
      <w:proofErr w:type="gramStart"/>
      <w:r>
        <w:rPr>
          <w:sz w:val="24"/>
          <w:szCs w:val="24"/>
        </w:rPr>
        <w:t>work:</w:t>
      </w:r>
      <w:proofErr w:type="gramEnd"/>
    </w:p>
    <w:p w:rsidR="00171E7E" w:rsidRDefault="00171E7E" w:rsidP="00171E7E">
      <w:pPr>
        <w:rPr>
          <w:sz w:val="24"/>
          <w:szCs w:val="24"/>
        </w:rPr>
      </w:pPr>
      <w:r>
        <w:rPr>
          <w:sz w:val="24"/>
          <w:szCs w:val="24"/>
        </w:rPr>
        <w:t>___</w:t>
      </w:r>
      <w:proofErr w:type="gramStart"/>
      <w:r>
        <w:rPr>
          <w:sz w:val="24"/>
          <w:szCs w:val="24"/>
        </w:rPr>
        <w:t>_  Mornings</w:t>
      </w:r>
      <w:proofErr w:type="gramEnd"/>
      <w:r>
        <w:rPr>
          <w:sz w:val="24"/>
          <w:szCs w:val="24"/>
        </w:rPr>
        <w:t xml:space="preserve">                           _____  Mondays                        ____  Thursdays</w:t>
      </w:r>
    </w:p>
    <w:p w:rsidR="00171E7E" w:rsidRDefault="00171E7E" w:rsidP="00171E7E">
      <w:pPr>
        <w:rPr>
          <w:sz w:val="24"/>
          <w:szCs w:val="24"/>
        </w:rPr>
      </w:pPr>
      <w:r>
        <w:rPr>
          <w:sz w:val="24"/>
          <w:szCs w:val="24"/>
        </w:rPr>
        <w:t>___</w:t>
      </w:r>
      <w:proofErr w:type="gramStart"/>
      <w:r>
        <w:rPr>
          <w:sz w:val="24"/>
          <w:szCs w:val="24"/>
        </w:rPr>
        <w:t>_  Afternoons</w:t>
      </w:r>
      <w:proofErr w:type="gramEnd"/>
      <w:r>
        <w:rPr>
          <w:sz w:val="24"/>
          <w:szCs w:val="24"/>
        </w:rPr>
        <w:tab/>
        <w:t xml:space="preserve">                ____  Tuesdays                          ____  Fridays</w:t>
      </w:r>
    </w:p>
    <w:p w:rsidR="00171E7E" w:rsidRDefault="00171E7E" w:rsidP="00171E7E">
      <w:pPr>
        <w:rPr>
          <w:sz w:val="24"/>
          <w:szCs w:val="24"/>
        </w:rPr>
      </w:pPr>
      <w:r>
        <w:rPr>
          <w:sz w:val="24"/>
          <w:szCs w:val="24"/>
        </w:rPr>
        <w:t>___</w:t>
      </w:r>
      <w:proofErr w:type="gramStart"/>
      <w:r>
        <w:rPr>
          <w:sz w:val="24"/>
          <w:szCs w:val="24"/>
        </w:rPr>
        <w:t>_  Evenings</w:t>
      </w:r>
      <w:proofErr w:type="gramEnd"/>
      <w:r>
        <w:rPr>
          <w:sz w:val="24"/>
          <w:szCs w:val="24"/>
        </w:rPr>
        <w:tab/>
      </w:r>
      <w:r>
        <w:rPr>
          <w:sz w:val="24"/>
          <w:szCs w:val="24"/>
        </w:rPr>
        <w:tab/>
        <w:t xml:space="preserve">   ____  Wednesdays                    ____  Saturdays</w:t>
      </w:r>
    </w:p>
    <w:p w:rsidR="00171E7E" w:rsidRDefault="00171E7E" w:rsidP="00171E7E">
      <w:pPr>
        <w:rPr>
          <w:sz w:val="24"/>
          <w:szCs w:val="24"/>
        </w:rPr>
      </w:pPr>
    </w:p>
    <w:p w:rsidR="00E33CA8" w:rsidRDefault="00171E7E" w:rsidP="00171E7E">
      <w:pPr>
        <w:rPr>
          <w:sz w:val="24"/>
          <w:szCs w:val="24"/>
        </w:rPr>
      </w:pPr>
      <w:r>
        <w:rPr>
          <w:sz w:val="24"/>
          <w:szCs w:val="24"/>
        </w:rPr>
        <w:t>Do you have any physical restrictions or special considerations we should be aware of?</w:t>
      </w:r>
      <w:r w:rsidR="00E33CA8">
        <w:rPr>
          <w:sz w:val="24"/>
          <w:szCs w:val="24"/>
        </w:rPr>
        <w:t xml:space="preserve"> </w:t>
      </w:r>
      <w:r>
        <w:rPr>
          <w:sz w:val="24"/>
          <w:szCs w:val="24"/>
        </w:rPr>
        <w:t>___yes</w:t>
      </w:r>
      <w:r w:rsidR="00E33CA8">
        <w:rPr>
          <w:sz w:val="24"/>
          <w:szCs w:val="24"/>
        </w:rPr>
        <w:t xml:space="preserve"> </w:t>
      </w:r>
      <w:r>
        <w:rPr>
          <w:sz w:val="24"/>
          <w:szCs w:val="24"/>
        </w:rPr>
        <w:t xml:space="preserve">___no    </w:t>
      </w:r>
    </w:p>
    <w:p w:rsidR="00171E7E" w:rsidRDefault="0043792F" w:rsidP="00171E7E">
      <w:pPr>
        <w:rPr>
          <w:sz w:val="24"/>
          <w:szCs w:val="24"/>
        </w:rPr>
      </w:pPr>
      <w:r>
        <w:rPr>
          <w:noProof/>
          <w:sz w:val="24"/>
          <w:szCs w:val="24"/>
        </w:rPr>
        <w:pict>
          <v:shape id="_x0000_s1060" type="#_x0000_t32" style="position:absolute;margin-left:117.75pt;margin-top:12.15pt;width:303.75pt;height:.05pt;z-index:251679744" o:connectortype="straight"/>
        </w:pict>
      </w:r>
      <w:r w:rsidR="00171E7E">
        <w:rPr>
          <w:sz w:val="24"/>
          <w:szCs w:val="24"/>
        </w:rPr>
        <w:t>If yes, please explain:</w:t>
      </w:r>
    </w:p>
    <w:p w:rsidR="00171E7E" w:rsidRDefault="0043792F" w:rsidP="00171E7E">
      <w:pPr>
        <w:rPr>
          <w:sz w:val="24"/>
          <w:szCs w:val="24"/>
        </w:rPr>
      </w:pPr>
      <w:r>
        <w:rPr>
          <w:noProof/>
          <w:sz w:val="24"/>
          <w:szCs w:val="24"/>
        </w:rPr>
        <w:pict>
          <v:shape id="_x0000_s1061" type="#_x0000_t32" style="position:absolute;margin-left:-.75pt;margin-top:6.35pt;width:422.25pt;height:.05pt;z-index:251680768" o:connectortype="straight"/>
        </w:pict>
      </w:r>
    </w:p>
    <w:p w:rsidR="00171E7E" w:rsidRDefault="0043792F" w:rsidP="00171E7E">
      <w:pPr>
        <w:rPr>
          <w:sz w:val="24"/>
          <w:szCs w:val="24"/>
        </w:rPr>
      </w:pPr>
      <w:r>
        <w:rPr>
          <w:noProof/>
          <w:sz w:val="24"/>
          <w:szCs w:val="24"/>
        </w:rPr>
        <w:pict>
          <v:shape id="_x0000_s1062" type="#_x0000_t32" style="position:absolute;margin-left:-.75pt;margin-top:4.2pt;width:422.25pt;height:.05pt;z-index:251681792" o:connectortype="straight"/>
        </w:pict>
      </w:r>
    </w:p>
    <w:p w:rsidR="00E33CA8" w:rsidRDefault="00E33CA8" w:rsidP="00E33CA8">
      <w:pPr>
        <w:jc w:val="right"/>
        <w:rPr>
          <w:sz w:val="24"/>
          <w:szCs w:val="24"/>
        </w:rPr>
      </w:pPr>
    </w:p>
    <w:p w:rsidR="00E33CA8" w:rsidRDefault="00E33CA8" w:rsidP="00E33CA8">
      <w:pPr>
        <w:jc w:val="right"/>
        <w:rPr>
          <w:sz w:val="24"/>
          <w:szCs w:val="24"/>
        </w:rPr>
      </w:pPr>
    </w:p>
    <w:p w:rsidR="00E33CA8" w:rsidRDefault="00E33CA8" w:rsidP="00E33CA8">
      <w:pPr>
        <w:jc w:val="right"/>
        <w:rPr>
          <w:sz w:val="24"/>
          <w:szCs w:val="24"/>
        </w:rPr>
      </w:pPr>
      <w:r>
        <w:rPr>
          <w:sz w:val="24"/>
          <w:szCs w:val="24"/>
        </w:rPr>
        <w:lastRenderedPageBreak/>
        <w:t>__________________________________</w:t>
      </w:r>
    </w:p>
    <w:p w:rsidR="00E33CA8" w:rsidRDefault="00E33CA8" w:rsidP="00E33CA8">
      <w:pPr>
        <w:tabs>
          <w:tab w:val="left" w:pos="5325"/>
        </w:tabs>
        <w:rPr>
          <w:sz w:val="20"/>
          <w:szCs w:val="20"/>
        </w:rPr>
      </w:pPr>
      <w:r>
        <w:rPr>
          <w:sz w:val="24"/>
          <w:szCs w:val="24"/>
        </w:rPr>
        <w:tab/>
      </w:r>
      <w:r>
        <w:rPr>
          <w:sz w:val="24"/>
          <w:szCs w:val="24"/>
        </w:rPr>
        <w:tab/>
      </w:r>
      <w:r>
        <w:rPr>
          <w:sz w:val="24"/>
          <w:szCs w:val="24"/>
        </w:rPr>
        <w:tab/>
      </w:r>
      <w:r>
        <w:rPr>
          <w:sz w:val="24"/>
          <w:szCs w:val="24"/>
        </w:rPr>
        <w:tab/>
      </w:r>
      <w:r>
        <w:rPr>
          <w:sz w:val="20"/>
          <w:szCs w:val="20"/>
        </w:rPr>
        <w:t>Volunteer Name</w:t>
      </w:r>
    </w:p>
    <w:p w:rsidR="00E33CA8" w:rsidRPr="00E33CA8" w:rsidRDefault="00E33CA8" w:rsidP="00E33CA8">
      <w:pPr>
        <w:rPr>
          <w:b/>
          <w:sz w:val="20"/>
          <w:szCs w:val="20"/>
        </w:rPr>
      </w:pPr>
      <w:r w:rsidRPr="00E33CA8">
        <w:rPr>
          <w:b/>
          <w:sz w:val="20"/>
          <w:szCs w:val="20"/>
        </w:rPr>
        <w:t>Volunteers</w:t>
      </w:r>
    </w:p>
    <w:p w:rsidR="00E33CA8" w:rsidRPr="00E33CA8" w:rsidRDefault="00E33CA8" w:rsidP="00E33CA8">
      <w:pPr>
        <w:rPr>
          <w:color w:val="000000"/>
          <w:sz w:val="20"/>
          <w:szCs w:val="20"/>
          <w:shd w:val="clear" w:color="auto" w:fill="FFFFFF"/>
        </w:rPr>
        <w:sectPr w:rsidR="00E33CA8" w:rsidRPr="00E33CA8" w:rsidSect="00E33CA8">
          <w:footerReference w:type="default" r:id="rId8"/>
          <w:pgSz w:w="12240" w:h="15840"/>
          <w:pgMar w:top="720" w:right="720" w:bottom="720" w:left="720" w:header="720" w:footer="720" w:gutter="0"/>
          <w:cols w:space="720"/>
          <w:docGrid w:linePitch="360"/>
        </w:sectPr>
      </w:pPr>
      <w:r w:rsidRPr="00E33CA8">
        <w:rPr>
          <w:color w:val="000000"/>
          <w:sz w:val="20"/>
          <w:szCs w:val="20"/>
          <w:shd w:val="clear" w:color="auto" w:fill="FFFFFF"/>
        </w:rPr>
        <w:t>At any time we may or may not have openings for volunteers. If you are interested in volunteering for the Library, check the descriptions of volunteer positions listed below.</w:t>
      </w:r>
      <w:r w:rsidRPr="00E33CA8">
        <w:rPr>
          <w:color w:val="000000"/>
          <w:sz w:val="20"/>
          <w:szCs w:val="20"/>
        </w:rPr>
        <w:br/>
      </w:r>
      <w:r w:rsidRPr="00E33CA8">
        <w:rPr>
          <w:color w:val="000000"/>
          <w:sz w:val="20"/>
          <w:szCs w:val="20"/>
        </w:rPr>
        <w:br/>
      </w:r>
      <w:r w:rsidRPr="00E33CA8">
        <w:rPr>
          <w:color w:val="000000"/>
          <w:sz w:val="20"/>
          <w:szCs w:val="20"/>
          <w:shd w:val="clear" w:color="auto" w:fill="FFFFFF"/>
        </w:rPr>
        <w:t xml:space="preserve">After we receive your application, we will call you to set up an </w:t>
      </w:r>
      <w:r>
        <w:rPr>
          <w:color w:val="000000"/>
          <w:sz w:val="20"/>
          <w:szCs w:val="20"/>
          <w:shd w:val="clear" w:color="auto" w:fill="FFFFFF"/>
        </w:rPr>
        <w:t xml:space="preserve">appointment for a casual </w:t>
      </w:r>
      <w:r w:rsidRPr="00E33CA8">
        <w:rPr>
          <w:color w:val="000000"/>
          <w:sz w:val="20"/>
          <w:szCs w:val="20"/>
          <w:shd w:val="clear" w:color="auto" w:fill="FFFFFF"/>
        </w:rPr>
        <w:t>interview. If there are no positions currently open which match you skills or interests, we will also notify you by phone</w:t>
      </w:r>
    </w:p>
    <w:p w:rsidR="00E33CA8" w:rsidRPr="00E33CA8" w:rsidRDefault="00E33CA8" w:rsidP="00E33CA8">
      <w:pPr>
        <w:pStyle w:val="NormalWeb"/>
        <w:shd w:val="clear" w:color="auto" w:fill="FFFFFF"/>
        <w:spacing w:after="0" w:afterAutospacing="0"/>
        <w:rPr>
          <w:rFonts w:asciiTheme="minorHAnsi" w:hAnsiTheme="minorHAnsi"/>
          <w:b/>
          <w:bCs/>
          <w:color w:val="000000"/>
          <w:sz w:val="20"/>
          <w:szCs w:val="20"/>
          <w:u w:val="single"/>
        </w:rPr>
      </w:pPr>
      <w:r w:rsidRPr="00E33CA8">
        <w:rPr>
          <w:rFonts w:asciiTheme="minorHAnsi" w:hAnsiTheme="minorHAnsi"/>
          <w:b/>
          <w:bCs/>
          <w:color w:val="000000"/>
          <w:sz w:val="20"/>
          <w:szCs w:val="20"/>
          <w:u w:val="single"/>
        </w:rPr>
        <w:lastRenderedPageBreak/>
        <w:t>Stack Organizer</w:t>
      </w:r>
    </w:p>
    <w:p w:rsidR="00E33CA8" w:rsidRPr="00E33CA8" w:rsidRDefault="00E33CA8" w:rsidP="00E33CA8">
      <w:pPr>
        <w:pStyle w:val="NormalWeb"/>
        <w:shd w:val="clear" w:color="auto" w:fill="FFFFFF"/>
        <w:rPr>
          <w:rFonts w:asciiTheme="minorHAnsi" w:hAnsiTheme="minorHAnsi"/>
          <w:color w:val="000000"/>
          <w:sz w:val="20"/>
          <w:szCs w:val="20"/>
        </w:rPr>
      </w:pPr>
      <w:r w:rsidRPr="00E33CA8">
        <w:rPr>
          <w:rFonts w:asciiTheme="minorHAnsi" w:hAnsiTheme="minorHAnsi"/>
          <w:color w:val="000000"/>
          <w:sz w:val="20"/>
          <w:szCs w:val="20"/>
        </w:rPr>
        <w:t>If you love making order out of chaos and have the patience to do the same things over and over each day, you will enjoy being a stack organizer.</w:t>
      </w:r>
    </w:p>
    <w:p w:rsidR="00E33CA8" w:rsidRPr="00E33CA8" w:rsidRDefault="00E33CA8" w:rsidP="00E33CA8">
      <w:pPr>
        <w:pStyle w:val="NormalWeb"/>
        <w:shd w:val="clear" w:color="auto" w:fill="FFFFFF"/>
        <w:rPr>
          <w:rFonts w:asciiTheme="minorHAnsi" w:hAnsiTheme="minorHAnsi"/>
          <w:color w:val="000000"/>
          <w:sz w:val="20"/>
          <w:szCs w:val="20"/>
        </w:rPr>
      </w:pPr>
      <w:r w:rsidRPr="00E33CA8">
        <w:rPr>
          <w:rFonts w:asciiTheme="minorHAnsi" w:hAnsiTheme="minorHAnsi"/>
          <w:color w:val="000000"/>
          <w:sz w:val="20"/>
          <w:szCs w:val="20"/>
        </w:rPr>
        <w:t xml:space="preserve">The organizers will straighten the books and other materials on the shelves as needed. In addition they will remain vigilant in order to keep the library tidy and free of debris. </w:t>
      </w:r>
    </w:p>
    <w:p w:rsidR="00E33CA8" w:rsidRPr="00E33CA8" w:rsidRDefault="00E33CA8" w:rsidP="00E33CA8">
      <w:pPr>
        <w:rPr>
          <w:b/>
          <w:sz w:val="20"/>
          <w:szCs w:val="20"/>
          <w:u w:val="single"/>
        </w:rPr>
      </w:pPr>
      <w:r w:rsidRPr="00E33CA8">
        <w:rPr>
          <w:b/>
          <w:sz w:val="20"/>
          <w:szCs w:val="20"/>
          <w:u w:val="single"/>
        </w:rPr>
        <w:t xml:space="preserve">Shelf Reader </w:t>
      </w:r>
    </w:p>
    <w:p w:rsidR="00E33CA8" w:rsidRPr="00E33CA8" w:rsidRDefault="00E33CA8" w:rsidP="00E33CA8">
      <w:pPr>
        <w:rPr>
          <w:sz w:val="20"/>
          <w:szCs w:val="20"/>
        </w:rPr>
      </w:pPr>
      <w:r w:rsidRPr="00E33CA8">
        <w:rPr>
          <w:sz w:val="20"/>
          <w:szCs w:val="20"/>
        </w:rPr>
        <w:t>Do you enjoy detail work? Do you have a good knowledge of numbers? Are you patient? Are you a library user?</w:t>
      </w:r>
    </w:p>
    <w:p w:rsidR="00E33CA8" w:rsidRPr="00E33CA8" w:rsidRDefault="00E33CA8" w:rsidP="00E33CA8">
      <w:pPr>
        <w:rPr>
          <w:sz w:val="20"/>
          <w:szCs w:val="20"/>
        </w:rPr>
      </w:pPr>
      <w:r w:rsidRPr="00E33CA8">
        <w:rPr>
          <w:sz w:val="20"/>
          <w:szCs w:val="20"/>
        </w:rPr>
        <w:t>The characteristics mentioned above are those necessary to become a shelf reader at the Lawton Public Library. A shelf reader is a person who is assigned to check the materials shelves in certain sections of the Library to make sure that everything is in its proper place. This is a very important job because if items are misplaced, patrons will be unable to find materials which are supposed to be on the shelves. Careful "reading" of the call numbers and knowledge of numerical sequence are required to make sure that the items are arranged correctly by the Dewey Decimal system.</w:t>
      </w:r>
    </w:p>
    <w:p w:rsidR="00E33CA8" w:rsidRPr="00E33CA8" w:rsidRDefault="00E33CA8" w:rsidP="00E33CA8">
      <w:pPr>
        <w:rPr>
          <w:b/>
          <w:sz w:val="20"/>
          <w:szCs w:val="20"/>
          <w:u w:val="single"/>
        </w:rPr>
      </w:pPr>
      <w:r w:rsidRPr="00E33CA8">
        <w:rPr>
          <w:b/>
          <w:sz w:val="20"/>
          <w:szCs w:val="20"/>
          <w:u w:val="single"/>
        </w:rPr>
        <w:t>Maintenance Assistant</w:t>
      </w:r>
    </w:p>
    <w:p w:rsidR="00E33CA8" w:rsidRPr="00E33CA8" w:rsidRDefault="00E33CA8" w:rsidP="00E33CA8">
      <w:pPr>
        <w:rPr>
          <w:sz w:val="20"/>
          <w:szCs w:val="20"/>
        </w:rPr>
      </w:pPr>
      <w:r w:rsidRPr="00E33CA8">
        <w:rPr>
          <w:sz w:val="20"/>
          <w:szCs w:val="20"/>
        </w:rPr>
        <w:t>The responsibilities of the Library Maintenance team are varied. Included are</w:t>
      </w:r>
    </w:p>
    <w:p w:rsidR="00E33CA8" w:rsidRPr="00E33CA8" w:rsidRDefault="00E33CA8" w:rsidP="00E33CA8">
      <w:pPr>
        <w:pStyle w:val="ListParagraph"/>
        <w:numPr>
          <w:ilvl w:val="0"/>
          <w:numId w:val="2"/>
        </w:numPr>
        <w:rPr>
          <w:sz w:val="20"/>
          <w:szCs w:val="20"/>
        </w:rPr>
      </w:pPr>
      <w:r w:rsidRPr="00E33CA8">
        <w:rPr>
          <w:sz w:val="20"/>
          <w:szCs w:val="20"/>
        </w:rPr>
        <w:t>dusting bookshelves,</w:t>
      </w:r>
    </w:p>
    <w:p w:rsidR="00E33CA8" w:rsidRPr="00E33CA8" w:rsidRDefault="00E33CA8" w:rsidP="00E33CA8">
      <w:pPr>
        <w:pStyle w:val="ListParagraph"/>
        <w:numPr>
          <w:ilvl w:val="0"/>
          <w:numId w:val="2"/>
        </w:numPr>
        <w:rPr>
          <w:sz w:val="20"/>
          <w:szCs w:val="20"/>
        </w:rPr>
      </w:pPr>
      <w:r w:rsidRPr="00E33CA8">
        <w:rPr>
          <w:sz w:val="20"/>
          <w:szCs w:val="20"/>
        </w:rPr>
        <w:t>cleaning windows</w:t>
      </w:r>
    </w:p>
    <w:p w:rsidR="00E33CA8" w:rsidRPr="00E33CA8" w:rsidRDefault="00E33CA8" w:rsidP="00E33CA8">
      <w:pPr>
        <w:pStyle w:val="ListParagraph"/>
        <w:numPr>
          <w:ilvl w:val="0"/>
          <w:numId w:val="2"/>
        </w:numPr>
        <w:rPr>
          <w:sz w:val="20"/>
          <w:szCs w:val="20"/>
        </w:rPr>
      </w:pPr>
      <w:r w:rsidRPr="00E33CA8">
        <w:rPr>
          <w:sz w:val="20"/>
          <w:szCs w:val="20"/>
        </w:rPr>
        <w:t>cleaning outside the Main Library,</w:t>
      </w:r>
    </w:p>
    <w:p w:rsidR="00E33CA8" w:rsidRPr="00E33CA8" w:rsidRDefault="00E33CA8" w:rsidP="00E33CA8">
      <w:pPr>
        <w:pStyle w:val="ListParagraph"/>
        <w:numPr>
          <w:ilvl w:val="0"/>
          <w:numId w:val="2"/>
        </w:numPr>
        <w:rPr>
          <w:sz w:val="20"/>
          <w:szCs w:val="20"/>
        </w:rPr>
      </w:pPr>
      <w:proofErr w:type="gramStart"/>
      <w:r w:rsidRPr="00E33CA8">
        <w:rPr>
          <w:sz w:val="20"/>
          <w:szCs w:val="20"/>
        </w:rPr>
        <w:t>and</w:t>
      </w:r>
      <w:proofErr w:type="gramEnd"/>
      <w:r w:rsidRPr="00E33CA8">
        <w:rPr>
          <w:sz w:val="20"/>
          <w:szCs w:val="20"/>
        </w:rPr>
        <w:t xml:space="preserve"> a variety of other duties.</w:t>
      </w:r>
    </w:p>
    <w:p w:rsidR="00E33CA8" w:rsidRDefault="00E33CA8" w:rsidP="00E33CA8">
      <w:pPr>
        <w:rPr>
          <w:b/>
          <w:sz w:val="20"/>
          <w:szCs w:val="20"/>
          <w:u w:val="single"/>
        </w:rPr>
      </w:pPr>
    </w:p>
    <w:p w:rsidR="00E33CA8" w:rsidRDefault="00E33CA8" w:rsidP="00E33CA8">
      <w:pPr>
        <w:rPr>
          <w:b/>
          <w:sz w:val="20"/>
          <w:szCs w:val="20"/>
          <w:u w:val="single"/>
        </w:rPr>
      </w:pPr>
    </w:p>
    <w:p w:rsidR="00E33CA8" w:rsidRPr="00E33CA8" w:rsidRDefault="00E33CA8" w:rsidP="00E33CA8">
      <w:pPr>
        <w:rPr>
          <w:b/>
          <w:sz w:val="20"/>
          <w:szCs w:val="20"/>
          <w:u w:val="single"/>
        </w:rPr>
      </w:pPr>
      <w:r w:rsidRPr="00E33CA8">
        <w:rPr>
          <w:b/>
          <w:sz w:val="20"/>
          <w:szCs w:val="20"/>
          <w:u w:val="single"/>
        </w:rPr>
        <w:lastRenderedPageBreak/>
        <w:t xml:space="preserve">Materials </w:t>
      </w:r>
      <w:proofErr w:type="spellStart"/>
      <w:r w:rsidRPr="00E33CA8">
        <w:rPr>
          <w:b/>
          <w:sz w:val="20"/>
          <w:szCs w:val="20"/>
          <w:u w:val="single"/>
        </w:rPr>
        <w:t>Shelver</w:t>
      </w:r>
      <w:proofErr w:type="spellEnd"/>
    </w:p>
    <w:p w:rsidR="00E33CA8" w:rsidRPr="00E33CA8" w:rsidRDefault="00E33CA8" w:rsidP="00E33CA8">
      <w:pPr>
        <w:rPr>
          <w:sz w:val="20"/>
          <w:szCs w:val="20"/>
        </w:rPr>
      </w:pPr>
      <w:r w:rsidRPr="00E33CA8">
        <w:rPr>
          <w:sz w:val="20"/>
          <w:szCs w:val="20"/>
        </w:rPr>
        <w:t xml:space="preserve">Do you love books? Are you a "details" person? Are you reliable, friendly, and able to work independently? Then you may be a good candidate to become a </w:t>
      </w:r>
      <w:proofErr w:type="spellStart"/>
      <w:r w:rsidRPr="00E33CA8">
        <w:rPr>
          <w:sz w:val="20"/>
          <w:szCs w:val="20"/>
        </w:rPr>
        <w:t>shelver</w:t>
      </w:r>
      <w:proofErr w:type="spellEnd"/>
      <w:r w:rsidRPr="00E33CA8">
        <w:rPr>
          <w:sz w:val="20"/>
          <w:szCs w:val="20"/>
        </w:rPr>
        <w:t>.</w:t>
      </w:r>
    </w:p>
    <w:p w:rsidR="00E33CA8" w:rsidRPr="00E33CA8" w:rsidRDefault="00E33CA8" w:rsidP="00E33CA8">
      <w:pPr>
        <w:rPr>
          <w:sz w:val="20"/>
          <w:szCs w:val="20"/>
        </w:rPr>
      </w:pPr>
      <w:proofErr w:type="spellStart"/>
      <w:r w:rsidRPr="00E33CA8">
        <w:rPr>
          <w:sz w:val="20"/>
          <w:szCs w:val="20"/>
        </w:rPr>
        <w:t>Shelvers</w:t>
      </w:r>
      <w:proofErr w:type="spellEnd"/>
      <w:r w:rsidRPr="00E33CA8">
        <w:rPr>
          <w:sz w:val="20"/>
          <w:szCs w:val="20"/>
        </w:rPr>
        <w:t xml:space="preserve"> are responsible for returning books, DVDs, and other materials to their assigned place on the library shelves, according to the Dewey Decimal system. You must be able to stand, bend, stretch, and wheel a loaded cart around the library; shelving materials requires stamina. But shelving also gives you the opportunity to peruse the shelves and discover dozens of wonderful items you might otherwise never have seen or heard of.</w:t>
      </w:r>
    </w:p>
    <w:p w:rsidR="00E33CA8" w:rsidRPr="00E33CA8" w:rsidRDefault="00E33CA8" w:rsidP="00E33CA8">
      <w:pPr>
        <w:rPr>
          <w:b/>
          <w:sz w:val="20"/>
          <w:szCs w:val="20"/>
          <w:u w:val="single"/>
        </w:rPr>
      </w:pPr>
      <w:r w:rsidRPr="00E33CA8">
        <w:rPr>
          <w:b/>
          <w:sz w:val="20"/>
          <w:szCs w:val="20"/>
          <w:u w:val="single"/>
        </w:rPr>
        <w:t>Book Cleaner</w:t>
      </w:r>
    </w:p>
    <w:p w:rsidR="00E33CA8" w:rsidRPr="00E33CA8" w:rsidRDefault="00E33CA8" w:rsidP="00E33CA8">
      <w:pPr>
        <w:rPr>
          <w:sz w:val="20"/>
          <w:szCs w:val="20"/>
        </w:rPr>
      </w:pPr>
      <w:r w:rsidRPr="00E33CA8">
        <w:rPr>
          <w:sz w:val="20"/>
          <w:szCs w:val="20"/>
        </w:rPr>
        <w:t>As anyone who uses any library can tell you, book covers become soiled after a relatively short time. Cleaning the covers is an ongoing task which requires careful attention and regularity for someone who works carefully.</w:t>
      </w:r>
    </w:p>
    <w:p w:rsidR="00E33CA8" w:rsidRPr="00E33CA8" w:rsidRDefault="00E33CA8" w:rsidP="00E33CA8">
      <w:pPr>
        <w:rPr>
          <w:sz w:val="20"/>
          <w:szCs w:val="20"/>
        </w:rPr>
      </w:pPr>
      <w:r w:rsidRPr="00E33CA8">
        <w:rPr>
          <w:sz w:val="20"/>
          <w:szCs w:val="20"/>
        </w:rPr>
        <w:t>Cleaning the books is a very satisfying activity. It allows the volunteer to work on his or her own at a chosen pace and to explore the books as they are wiped clean. Though the cleaning is rather simple, it is also important and time consuming. It is a job which is never finished but must be continued to maintain the appearance each book.</w:t>
      </w:r>
    </w:p>
    <w:p w:rsidR="00E33CA8" w:rsidRPr="00E33CA8" w:rsidRDefault="00E33CA8" w:rsidP="00E33CA8">
      <w:pPr>
        <w:rPr>
          <w:b/>
          <w:sz w:val="20"/>
          <w:szCs w:val="20"/>
          <w:u w:val="single"/>
        </w:rPr>
      </w:pPr>
      <w:r w:rsidRPr="00E33CA8">
        <w:rPr>
          <w:b/>
          <w:sz w:val="20"/>
          <w:szCs w:val="20"/>
          <w:u w:val="single"/>
        </w:rPr>
        <w:t>Special Projects Floater</w:t>
      </w:r>
    </w:p>
    <w:p w:rsidR="00E33CA8" w:rsidRPr="00E33CA8" w:rsidRDefault="00E33CA8" w:rsidP="00E33CA8">
      <w:pPr>
        <w:rPr>
          <w:sz w:val="20"/>
          <w:szCs w:val="20"/>
        </w:rPr>
      </w:pPr>
      <w:r w:rsidRPr="00E33CA8">
        <w:rPr>
          <w:sz w:val="20"/>
          <w:szCs w:val="20"/>
        </w:rPr>
        <w:t>If you would like to volunteer but are unavailable on a regular basis, perhaps you should consider becoming a Special Projects Floater.</w:t>
      </w:r>
    </w:p>
    <w:p w:rsidR="00E33CA8" w:rsidRPr="00E33CA8" w:rsidRDefault="00E33CA8" w:rsidP="00E33CA8">
      <w:pPr>
        <w:rPr>
          <w:sz w:val="20"/>
          <w:szCs w:val="20"/>
        </w:rPr>
      </w:pPr>
      <w:r w:rsidRPr="00E33CA8">
        <w:rPr>
          <w:sz w:val="20"/>
          <w:szCs w:val="20"/>
        </w:rPr>
        <w:t xml:space="preserve">Candidates must be available at a day's notice and willing to spend as little as an hour or as many as three or four hours at each task. They should be fast learners with good language skills and careful with details.  </w:t>
      </w:r>
    </w:p>
    <w:p w:rsidR="00E33CA8" w:rsidRDefault="00E33CA8" w:rsidP="00E33CA8">
      <w:pPr>
        <w:tabs>
          <w:tab w:val="left" w:pos="5325"/>
        </w:tabs>
        <w:rPr>
          <w:sz w:val="20"/>
          <w:szCs w:val="20"/>
        </w:rPr>
        <w:sectPr w:rsidR="00E33CA8" w:rsidSect="00E33CA8">
          <w:type w:val="continuous"/>
          <w:pgSz w:w="12240" w:h="15840"/>
          <w:pgMar w:top="720" w:right="720" w:bottom="720" w:left="720" w:header="720" w:footer="720" w:gutter="0"/>
          <w:cols w:num="2" w:space="720"/>
          <w:docGrid w:linePitch="360"/>
        </w:sectPr>
      </w:pPr>
    </w:p>
    <w:p w:rsidR="00E33CA8" w:rsidRDefault="00E33CA8" w:rsidP="00E33CA8">
      <w:pPr>
        <w:tabs>
          <w:tab w:val="left" w:pos="5325"/>
        </w:tabs>
        <w:rPr>
          <w:sz w:val="20"/>
          <w:szCs w:val="20"/>
        </w:rPr>
      </w:pPr>
    </w:p>
    <w:p w:rsidR="00E33CA8" w:rsidRDefault="00E33CA8" w:rsidP="00E33CA8">
      <w:pPr>
        <w:jc w:val="right"/>
        <w:rPr>
          <w:sz w:val="24"/>
          <w:szCs w:val="24"/>
        </w:rPr>
      </w:pPr>
      <w:r>
        <w:rPr>
          <w:sz w:val="24"/>
          <w:szCs w:val="24"/>
        </w:rPr>
        <w:lastRenderedPageBreak/>
        <w:t>__________________________________</w:t>
      </w:r>
    </w:p>
    <w:p w:rsidR="00E33CA8" w:rsidRDefault="00E33CA8" w:rsidP="00E33CA8">
      <w:pPr>
        <w:tabs>
          <w:tab w:val="left" w:pos="5325"/>
        </w:tabs>
        <w:rPr>
          <w:sz w:val="20"/>
          <w:szCs w:val="20"/>
        </w:rPr>
      </w:pPr>
      <w:r>
        <w:rPr>
          <w:sz w:val="24"/>
          <w:szCs w:val="24"/>
        </w:rPr>
        <w:tab/>
      </w:r>
      <w:r>
        <w:rPr>
          <w:sz w:val="24"/>
          <w:szCs w:val="24"/>
        </w:rPr>
        <w:tab/>
      </w:r>
      <w:r>
        <w:rPr>
          <w:sz w:val="24"/>
          <w:szCs w:val="24"/>
        </w:rPr>
        <w:tab/>
      </w:r>
      <w:r>
        <w:rPr>
          <w:sz w:val="24"/>
          <w:szCs w:val="24"/>
        </w:rPr>
        <w:tab/>
      </w:r>
      <w:r>
        <w:rPr>
          <w:sz w:val="20"/>
          <w:szCs w:val="20"/>
        </w:rPr>
        <w:t>Volunteer Name</w:t>
      </w:r>
    </w:p>
    <w:p w:rsidR="00E33CA8" w:rsidRDefault="00E33CA8" w:rsidP="00E33CA8">
      <w:pPr>
        <w:rPr>
          <w:sz w:val="24"/>
          <w:szCs w:val="24"/>
        </w:rPr>
      </w:pPr>
      <w:r>
        <w:rPr>
          <w:sz w:val="24"/>
          <w:szCs w:val="24"/>
        </w:rPr>
        <w:t xml:space="preserve">As a volunteer would you </w:t>
      </w:r>
      <w:proofErr w:type="gramStart"/>
      <w:r>
        <w:rPr>
          <w:sz w:val="24"/>
          <w:szCs w:val="24"/>
        </w:rPr>
        <w:t>prefer:</w:t>
      </w:r>
      <w:proofErr w:type="gramEnd"/>
    </w:p>
    <w:p w:rsidR="00E33CA8" w:rsidRDefault="00E33CA8" w:rsidP="00E33CA8">
      <w:pPr>
        <w:rPr>
          <w:sz w:val="24"/>
          <w:szCs w:val="24"/>
        </w:rPr>
      </w:pPr>
      <w:r>
        <w:rPr>
          <w:sz w:val="24"/>
          <w:szCs w:val="24"/>
        </w:rPr>
        <w:t>___</w:t>
      </w:r>
      <w:proofErr w:type="gramStart"/>
      <w:r>
        <w:rPr>
          <w:sz w:val="24"/>
          <w:szCs w:val="24"/>
        </w:rPr>
        <w:t>_  To</w:t>
      </w:r>
      <w:proofErr w:type="gramEnd"/>
      <w:r>
        <w:rPr>
          <w:sz w:val="24"/>
          <w:szCs w:val="24"/>
        </w:rPr>
        <w:t xml:space="preserve"> be called on special projects as needed</w:t>
      </w:r>
    </w:p>
    <w:p w:rsidR="00E33CA8" w:rsidRDefault="00E33CA8" w:rsidP="00E33CA8">
      <w:pPr>
        <w:rPr>
          <w:sz w:val="24"/>
          <w:szCs w:val="24"/>
        </w:rPr>
      </w:pPr>
      <w:r>
        <w:rPr>
          <w:sz w:val="24"/>
          <w:szCs w:val="24"/>
        </w:rPr>
        <w:t>___</w:t>
      </w:r>
      <w:proofErr w:type="gramStart"/>
      <w:r>
        <w:rPr>
          <w:sz w:val="24"/>
          <w:szCs w:val="24"/>
        </w:rPr>
        <w:t>_  To</w:t>
      </w:r>
      <w:proofErr w:type="gramEnd"/>
      <w:r>
        <w:rPr>
          <w:sz w:val="24"/>
          <w:szCs w:val="24"/>
        </w:rPr>
        <w:t xml:space="preserve"> have the same weekly schedule</w:t>
      </w:r>
    </w:p>
    <w:p w:rsidR="00E33CA8" w:rsidRDefault="00E33CA8" w:rsidP="00E33CA8">
      <w:pPr>
        <w:rPr>
          <w:sz w:val="24"/>
          <w:szCs w:val="24"/>
        </w:rPr>
      </w:pPr>
    </w:p>
    <w:p w:rsidR="00E33CA8" w:rsidRDefault="00E33CA8" w:rsidP="00E33CA8">
      <w:pPr>
        <w:rPr>
          <w:sz w:val="24"/>
          <w:szCs w:val="24"/>
        </w:rPr>
      </w:pPr>
      <w:r>
        <w:rPr>
          <w:sz w:val="24"/>
          <w:szCs w:val="24"/>
        </w:rPr>
        <w:t>Check any types of volunteer work you might be interested in:</w:t>
      </w:r>
    </w:p>
    <w:p w:rsidR="00E33CA8" w:rsidRDefault="00E33CA8" w:rsidP="00E33CA8">
      <w:pPr>
        <w:rPr>
          <w:sz w:val="24"/>
          <w:szCs w:val="24"/>
        </w:rPr>
      </w:pPr>
      <w:r>
        <w:rPr>
          <w:sz w:val="24"/>
          <w:szCs w:val="24"/>
        </w:rPr>
        <w:t>___Stack Organizer</w:t>
      </w:r>
      <w:r>
        <w:rPr>
          <w:sz w:val="24"/>
          <w:szCs w:val="24"/>
        </w:rPr>
        <w:tab/>
      </w:r>
      <w:r>
        <w:rPr>
          <w:sz w:val="24"/>
          <w:szCs w:val="24"/>
        </w:rPr>
        <w:tab/>
      </w:r>
      <w:r>
        <w:rPr>
          <w:sz w:val="24"/>
          <w:szCs w:val="24"/>
        </w:rPr>
        <w:tab/>
      </w:r>
      <w:r>
        <w:rPr>
          <w:sz w:val="24"/>
          <w:szCs w:val="24"/>
        </w:rPr>
        <w:tab/>
        <w:t>___Shelf Reader</w:t>
      </w:r>
    </w:p>
    <w:p w:rsidR="00E33CA8" w:rsidRDefault="00E33CA8" w:rsidP="00E33CA8">
      <w:pPr>
        <w:rPr>
          <w:sz w:val="24"/>
          <w:szCs w:val="24"/>
        </w:rPr>
      </w:pPr>
      <w:r>
        <w:rPr>
          <w:sz w:val="24"/>
          <w:szCs w:val="24"/>
        </w:rPr>
        <w:t>___</w:t>
      </w:r>
      <w:r w:rsidRPr="00E33CA8">
        <w:rPr>
          <w:sz w:val="24"/>
          <w:szCs w:val="24"/>
        </w:rPr>
        <w:t xml:space="preserve"> </w:t>
      </w:r>
      <w:r>
        <w:rPr>
          <w:sz w:val="24"/>
          <w:szCs w:val="24"/>
        </w:rPr>
        <w:t>Maintenance Assistant</w:t>
      </w:r>
      <w:r>
        <w:rPr>
          <w:sz w:val="24"/>
          <w:szCs w:val="24"/>
        </w:rPr>
        <w:tab/>
      </w:r>
      <w:r>
        <w:rPr>
          <w:sz w:val="24"/>
          <w:szCs w:val="24"/>
        </w:rPr>
        <w:tab/>
      </w:r>
      <w:r>
        <w:rPr>
          <w:sz w:val="24"/>
          <w:szCs w:val="24"/>
        </w:rPr>
        <w:tab/>
        <w:t xml:space="preserve">___Materials </w:t>
      </w:r>
      <w:proofErr w:type="spellStart"/>
      <w:r>
        <w:rPr>
          <w:sz w:val="24"/>
          <w:szCs w:val="24"/>
        </w:rPr>
        <w:t>Shelver</w:t>
      </w:r>
      <w:proofErr w:type="spellEnd"/>
    </w:p>
    <w:p w:rsidR="00E33CA8" w:rsidRDefault="00E33CA8" w:rsidP="00E33CA8">
      <w:pPr>
        <w:rPr>
          <w:sz w:val="24"/>
          <w:szCs w:val="24"/>
        </w:rPr>
      </w:pPr>
      <w:r>
        <w:rPr>
          <w:sz w:val="24"/>
          <w:szCs w:val="24"/>
        </w:rPr>
        <w:t>___Book Cleaner</w:t>
      </w:r>
      <w:r>
        <w:rPr>
          <w:sz w:val="24"/>
          <w:szCs w:val="24"/>
        </w:rPr>
        <w:tab/>
      </w:r>
      <w:r>
        <w:rPr>
          <w:sz w:val="24"/>
          <w:szCs w:val="24"/>
        </w:rPr>
        <w:tab/>
      </w:r>
      <w:r>
        <w:rPr>
          <w:sz w:val="24"/>
          <w:szCs w:val="24"/>
        </w:rPr>
        <w:tab/>
      </w:r>
      <w:r>
        <w:rPr>
          <w:sz w:val="24"/>
          <w:szCs w:val="24"/>
        </w:rPr>
        <w:tab/>
        <w:t>___Special Projects Floater</w:t>
      </w:r>
    </w:p>
    <w:p w:rsidR="00E33CA8" w:rsidRDefault="00E33CA8" w:rsidP="00E33CA8">
      <w:pPr>
        <w:rPr>
          <w:sz w:val="24"/>
          <w:szCs w:val="24"/>
        </w:rPr>
      </w:pPr>
    </w:p>
    <w:p w:rsidR="00E33CA8" w:rsidRDefault="00E33CA8" w:rsidP="00E33CA8">
      <w:pPr>
        <w:rPr>
          <w:sz w:val="24"/>
          <w:szCs w:val="24"/>
        </w:rPr>
      </w:pPr>
      <w:r>
        <w:rPr>
          <w:sz w:val="24"/>
          <w:szCs w:val="24"/>
        </w:rPr>
        <w:t>___Homebound Delivery</w:t>
      </w:r>
      <w:r>
        <w:rPr>
          <w:sz w:val="24"/>
          <w:szCs w:val="24"/>
        </w:rPr>
        <w:tab/>
      </w:r>
      <w:r>
        <w:rPr>
          <w:sz w:val="24"/>
          <w:szCs w:val="24"/>
        </w:rPr>
        <w:tab/>
      </w:r>
      <w:r>
        <w:rPr>
          <w:sz w:val="24"/>
          <w:szCs w:val="24"/>
        </w:rPr>
        <w:tab/>
        <w:t>___Program Instructor</w:t>
      </w:r>
    </w:p>
    <w:p w:rsidR="00E33CA8" w:rsidRDefault="00E33CA8" w:rsidP="00E33CA8">
      <w:pPr>
        <w:rPr>
          <w:sz w:val="24"/>
          <w:szCs w:val="24"/>
        </w:rPr>
      </w:pPr>
      <w:r>
        <w:rPr>
          <w:sz w:val="24"/>
          <w:szCs w:val="24"/>
        </w:rPr>
        <w:t>___Working with Books</w:t>
      </w:r>
      <w:r>
        <w:rPr>
          <w:sz w:val="24"/>
          <w:szCs w:val="24"/>
        </w:rPr>
        <w:tab/>
      </w:r>
      <w:r>
        <w:rPr>
          <w:sz w:val="24"/>
          <w:szCs w:val="24"/>
        </w:rPr>
        <w:tab/>
      </w:r>
      <w:r>
        <w:rPr>
          <w:sz w:val="24"/>
          <w:szCs w:val="24"/>
        </w:rPr>
        <w:tab/>
        <w:t>___Working with Computers</w:t>
      </w:r>
    </w:p>
    <w:p w:rsidR="00E33CA8" w:rsidRDefault="00E33CA8" w:rsidP="00E33CA8">
      <w:pPr>
        <w:rPr>
          <w:sz w:val="24"/>
          <w:szCs w:val="24"/>
        </w:rPr>
      </w:pPr>
      <w:r>
        <w:rPr>
          <w:sz w:val="24"/>
          <w:szCs w:val="24"/>
        </w:rPr>
        <w:t>___Working with People</w:t>
      </w:r>
      <w:r>
        <w:rPr>
          <w:sz w:val="24"/>
          <w:szCs w:val="24"/>
        </w:rPr>
        <w:tab/>
      </w:r>
      <w:r>
        <w:rPr>
          <w:sz w:val="24"/>
          <w:szCs w:val="24"/>
        </w:rPr>
        <w:tab/>
      </w:r>
      <w:r>
        <w:rPr>
          <w:sz w:val="24"/>
          <w:szCs w:val="24"/>
        </w:rPr>
        <w:tab/>
        <w:t>___Working with Children</w:t>
      </w:r>
    </w:p>
    <w:p w:rsidR="00E33CA8" w:rsidRDefault="00E33CA8" w:rsidP="00E33CA8">
      <w:pPr>
        <w:rPr>
          <w:sz w:val="24"/>
          <w:szCs w:val="24"/>
        </w:rPr>
      </w:pPr>
      <w:r>
        <w:rPr>
          <w:sz w:val="24"/>
          <w:szCs w:val="24"/>
        </w:rPr>
        <w:t xml:space="preserve">___Working </w:t>
      </w:r>
      <w:proofErr w:type="gramStart"/>
      <w:r>
        <w:rPr>
          <w:sz w:val="24"/>
          <w:szCs w:val="24"/>
        </w:rPr>
        <w:t>Outside</w:t>
      </w:r>
      <w:proofErr w:type="gramEnd"/>
      <w:r>
        <w:rPr>
          <w:sz w:val="24"/>
          <w:szCs w:val="24"/>
        </w:rPr>
        <w:tab/>
      </w:r>
      <w:r>
        <w:rPr>
          <w:sz w:val="24"/>
          <w:szCs w:val="24"/>
        </w:rPr>
        <w:tab/>
      </w:r>
      <w:r>
        <w:rPr>
          <w:sz w:val="24"/>
          <w:szCs w:val="24"/>
        </w:rPr>
        <w:tab/>
      </w:r>
      <w:r>
        <w:rPr>
          <w:sz w:val="24"/>
          <w:szCs w:val="24"/>
        </w:rPr>
        <w:tab/>
        <w:t>___Clerical</w:t>
      </w:r>
      <w:r>
        <w:rPr>
          <w:sz w:val="24"/>
          <w:szCs w:val="24"/>
        </w:rPr>
        <w:tab/>
      </w:r>
      <w:r>
        <w:rPr>
          <w:sz w:val="24"/>
          <w:szCs w:val="24"/>
        </w:rPr>
        <w:tab/>
      </w:r>
      <w:r>
        <w:rPr>
          <w:sz w:val="24"/>
          <w:szCs w:val="24"/>
        </w:rPr>
        <w:tab/>
      </w:r>
    </w:p>
    <w:p w:rsidR="00E33CA8" w:rsidRDefault="00E33CA8" w:rsidP="00E33CA8">
      <w:pPr>
        <w:rPr>
          <w:sz w:val="24"/>
          <w:szCs w:val="24"/>
        </w:rPr>
      </w:pPr>
      <w:r>
        <w:rPr>
          <w:sz w:val="24"/>
          <w:szCs w:val="24"/>
        </w:rPr>
        <w:t>___Other________________________________________________</w:t>
      </w:r>
    </w:p>
    <w:p w:rsidR="00E33CA8" w:rsidRDefault="00E33CA8" w:rsidP="00E33CA8">
      <w:pPr>
        <w:rPr>
          <w:sz w:val="24"/>
          <w:szCs w:val="24"/>
        </w:rPr>
      </w:pPr>
    </w:p>
    <w:p w:rsidR="00E33CA8" w:rsidRDefault="00E33CA8" w:rsidP="00E33CA8">
      <w:pPr>
        <w:rPr>
          <w:sz w:val="24"/>
          <w:szCs w:val="24"/>
        </w:rPr>
      </w:pPr>
      <w:r w:rsidRPr="0008386C">
        <w:rPr>
          <w:i/>
          <w:sz w:val="24"/>
          <w:szCs w:val="24"/>
        </w:rPr>
        <w:t>Remember, as a volunteer you are working in the public eye and represent Lawton Public Library.</w:t>
      </w:r>
      <w:r>
        <w:rPr>
          <w:i/>
          <w:sz w:val="24"/>
          <w:szCs w:val="24"/>
        </w:rPr>
        <w:t xml:space="preserve"> </w:t>
      </w:r>
      <w:r>
        <w:rPr>
          <w:sz w:val="24"/>
          <w:szCs w:val="24"/>
        </w:rPr>
        <w:t xml:space="preserve">Thank you for taking the time to complete this form.  It will help us match your talents to our current needs.  WE APPRECIATE YOUR INTEREST!  The Volunteer Coordinator will contact you soon.  </w:t>
      </w:r>
    </w:p>
    <w:p w:rsidR="00E33CA8" w:rsidRDefault="00E33CA8" w:rsidP="00E33CA8">
      <w:pPr>
        <w:rPr>
          <w:sz w:val="24"/>
          <w:szCs w:val="24"/>
        </w:rPr>
      </w:pPr>
    </w:p>
    <w:p w:rsidR="00E33CA8" w:rsidRDefault="00E33CA8" w:rsidP="00E33CA8">
      <w:pPr>
        <w:tabs>
          <w:tab w:val="left" w:pos="2385"/>
        </w:tabs>
      </w:pPr>
      <w:r>
        <w:t>Printed Name of Volunteer</w:t>
      </w:r>
      <w:r>
        <w:tab/>
      </w:r>
    </w:p>
    <w:p w:rsidR="00E33CA8" w:rsidRDefault="00E33CA8" w:rsidP="00E33CA8">
      <w:pPr>
        <w:tabs>
          <w:tab w:val="left" w:pos="2385"/>
        </w:tabs>
      </w:pPr>
      <w:r>
        <w:t>_______________________________________________</w:t>
      </w:r>
    </w:p>
    <w:p w:rsidR="00E33CA8" w:rsidRDefault="00E33CA8" w:rsidP="00E33CA8">
      <w:pPr>
        <w:tabs>
          <w:tab w:val="left" w:pos="2385"/>
        </w:tabs>
      </w:pPr>
    </w:p>
    <w:p w:rsidR="00E33CA8" w:rsidRDefault="00E33CA8" w:rsidP="00E33CA8">
      <w:pPr>
        <w:tabs>
          <w:tab w:val="left" w:pos="2385"/>
        </w:tabs>
      </w:pPr>
      <w:r>
        <w:t>Signature of Volunteer</w:t>
      </w:r>
    </w:p>
    <w:p w:rsidR="00E33CA8" w:rsidRPr="00C43C00" w:rsidRDefault="00E33CA8" w:rsidP="00E33CA8">
      <w:pPr>
        <w:rPr>
          <w:sz w:val="24"/>
          <w:szCs w:val="24"/>
        </w:rPr>
      </w:pPr>
      <w:r>
        <w:rPr>
          <w:sz w:val="24"/>
          <w:szCs w:val="24"/>
        </w:rPr>
        <w:t xml:space="preserve">___________________________________________ </w:t>
      </w:r>
    </w:p>
    <w:p w:rsidR="00E33CA8" w:rsidRPr="00363A9C" w:rsidRDefault="00E33CA8" w:rsidP="00363A9C">
      <w:pPr>
        <w:tabs>
          <w:tab w:val="left" w:pos="2385"/>
        </w:tabs>
      </w:pPr>
    </w:p>
    <w:sectPr w:rsidR="00E33CA8" w:rsidRPr="00363A9C" w:rsidSect="00E33CA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8F3" w:rsidRDefault="004418F3" w:rsidP="00683FC0">
      <w:pPr>
        <w:spacing w:after="0" w:line="240" w:lineRule="auto"/>
      </w:pPr>
      <w:r>
        <w:separator/>
      </w:r>
    </w:p>
  </w:endnote>
  <w:endnote w:type="continuationSeparator" w:id="0">
    <w:p w:rsidR="004418F3" w:rsidRDefault="004418F3" w:rsidP="0068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18" w:rsidRDefault="005C0C18" w:rsidP="005C0C18">
    <w:pPr>
      <w:pStyle w:val="Footer"/>
      <w:jc w:val="center"/>
      <w:rPr>
        <w:b/>
      </w:rPr>
    </w:pPr>
    <w:r w:rsidRPr="005C0C18">
      <w:rPr>
        <w:b/>
      </w:rPr>
      <w:t>We Are An Equal Opportunity Employer</w:t>
    </w:r>
  </w:p>
  <w:p w:rsidR="00E33CA8" w:rsidRPr="005C0C18" w:rsidRDefault="005C0C18" w:rsidP="00E33CA8">
    <w:pPr>
      <w:pStyle w:val="Footer"/>
      <w:jc w:val="right"/>
      <w:rPr>
        <w:sz w:val="18"/>
        <w:szCs w:val="18"/>
      </w:rPr>
    </w:pPr>
    <w:r w:rsidRPr="005C0C18">
      <w:rPr>
        <w:sz w:val="18"/>
        <w:szCs w:val="18"/>
      </w:rPr>
      <w:t>Revised 1</w:t>
    </w:r>
    <w:r w:rsidR="00540F7D">
      <w:rPr>
        <w:sz w:val="18"/>
        <w:szCs w:val="18"/>
      </w:rPr>
      <w:t xml:space="preserve">1.2015 </w:t>
    </w:r>
    <w:proofErr w:type="spellStart"/>
    <w:r w:rsidR="00540F7D">
      <w:rPr>
        <w:sz w:val="18"/>
        <w:szCs w:val="18"/>
      </w:rPr>
      <w:t>R.Pierce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8F3" w:rsidRDefault="004418F3" w:rsidP="00683FC0">
      <w:pPr>
        <w:spacing w:after="0" w:line="240" w:lineRule="auto"/>
      </w:pPr>
      <w:r>
        <w:separator/>
      </w:r>
    </w:p>
  </w:footnote>
  <w:footnote w:type="continuationSeparator" w:id="0">
    <w:p w:rsidR="004418F3" w:rsidRDefault="004418F3" w:rsidP="00683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20.25pt;visibility:visible;mso-wrap-style:square" o:bullet="t">
        <v:imagedata r:id="rId1" o:title="Color Logo resized"/>
      </v:shape>
    </w:pict>
  </w:numPicBullet>
  <w:abstractNum w:abstractNumId="0">
    <w:nsid w:val="17EA12A6"/>
    <w:multiLevelType w:val="hybridMultilevel"/>
    <w:tmpl w:val="AFD638AC"/>
    <w:lvl w:ilvl="0" w:tplc="DD72E81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BF7E30"/>
    <w:multiLevelType w:val="hybridMultilevel"/>
    <w:tmpl w:val="8DEC25EC"/>
    <w:lvl w:ilvl="0" w:tplc="39ACD03E">
      <w:start w:val="1"/>
      <w:numFmt w:val="bullet"/>
      <w:lvlText w:val=""/>
      <w:lvlPicBulletId w:val="0"/>
      <w:lvlJc w:val="left"/>
      <w:pPr>
        <w:tabs>
          <w:tab w:val="num" w:pos="720"/>
        </w:tabs>
        <w:ind w:left="720" w:hanging="360"/>
      </w:pPr>
      <w:rPr>
        <w:rFonts w:ascii="Symbol" w:hAnsi="Symbol" w:hint="default"/>
      </w:rPr>
    </w:lvl>
    <w:lvl w:ilvl="1" w:tplc="6838B5D0" w:tentative="1">
      <w:start w:val="1"/>
      <w:numFmt w:val="bullet"/>
      <w:lvlText w:val=""/>
      <w:lvlJc w:val="left"/>
      <w:pPr>
        <w:tabs>
          <w:tab w:val="num" w:pos="1440"/>
        </w:tabs>
        <w:ind w:left="1440" w:hanging="360"/>
      </w:pPr>
      <w:rPr>
        <w:rFonts w:ascii="Symbol" w:hAnsi="Symbol" w:hint="default"/>
      </w:rPr>
    </w:lvl>
    <w:lvl w:ilvl="2" w:tplc="5C6C2EBC" w:tentative="1">
      <w:start w:val="1"/>
      <w:numFmt w:val="bullet"/>
      <w:lvlText w:val=""/>
      <w:lvlJc w:val="left"/>
      <w:pPr>
        <w:tabs>
          <w:tab w:val="num" w:pos="2160"/>
        </w:tabs>
        <w:ind w:left="2160" w:hanging="360"/>
      </w:pPr>
      <w:rPr>
        <w:rFonts w:ascii="Symbol" w:hAnsi="Symbol" w:hint="default"/>
      </w:rPr>
    </w:lvl>
    <w:lvl w:ilvl="3" w:tplc="59DEFF02" w:tentative="1">
      <w:start w:val="1"/>
      <w:numFmt w:val="bullet"/>
      <w:lvlText w:val=""/>
      <w:lvlJc w:val="left"/>
      <w:pPr>
        <w:tabs>
          <w:tab w:val="num" w:pos="2880"/>
        </w:tabs>
        <w:ind w:left="2880" w:hanging="360"/>
      </w:pPr>
      <w:rPr>
        <w:rFonts w:ascii="Symbol" w:hAnsi="Symbol" w:hint="default"/>
      </w:rPr>
    </w:lvl>
    <w:lvl w:ilvl="4" w:tplc="78FCC714" w:tentative="1">
      <w:start w:val="1"/>
      <w:numFmt w:val="bullet"/>
      <w:lvlText w:val=""/>
      <w:lvlJc w:val="left"/>
      <w:pPr>
        <w:tabs>
          <w:tab w:val="num" w:pos="3600"/>
        </w:tabs>
        <w:ind w:left="3600" w:hanging="360"/>
      </w:pPr>
      <w:rPr>
        <w:rFonts w:ascii="Symbol" w:hAnsi="Symbol" w:hint="default"/>
      </w:rPr>
    </w:lvl>
    <w:lvl w:ilvl="5" w:tplc="D05294C6" w:tentative="1">
      <w:start w:val="1"/>
      <w:numFmt w:val="bullet"/>
      <w:lvlText w:val=""/>
      <w:lvlJc w:val="left"/>
      <w:pPr>
        <w:tabs>
          <w:tab w:val="num" w:pos="4320"/>
        </w:tabs>
        <w:ind w:left="4320" w:hanging="360"/>
      </w:pPr>
      <w:rPr>
        <w:rFonts w:ascii="Symbol" w:hAnsi="Symbol" w:hint="default"/>
      </w:rPr>
    </w:lvl>
    <w:lvl w:ilvl="6" w:tplc="1264E08C" w:tentative="1">
      <w:start w:val="1"/>
      <w:numFmt w:val="bullet"/>
      <w:lvlText w:val=""/>
      <w:lvlJc w:val="left"/>
      <w:pPr>
        <w:tabs>
          <w:tab w:val="num" w:pos="5040"/>
        </w:tabs>
        <w:ind w:left="5040" w:hanging="360"/>
      </w:pPr>
      <w:rPr>
        <w:rFonts w:ascii="Symbol" w:hAnsi="Symbol" w:hint="default"/>
      </w:rPr>
    </w:lvl>
    <w:lvl w:ilvl="7" w:tplc="0D4222E4" w:tentative="1">
      <w:start w:val="1"/>
      <w:numFmt w:val="bullet"/>
      <w:lvlText w:val=""/>
      <w:lvlJc w:val="left"/>
      <w:pPr>
        <w:tabs>
          <w:tab w:val="num" w:pos="5760"/>
        </w:tabs>
        <w:ind w:left="5760" w:hanging="360"/>
      </w:pPr>
      <w:rPr>
        <w:rFonts w:ascii="Symbol" w:hAnsi="Symbol" w:hint="default"/>
      </w:rPr>
    </w:lvl>
    <w:lvl w:ilvl="8" w:tplc="D65ACEF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0057"/>
    <w:rsid w:val="000E65DD"/>
    <w:rsid w:val="00171E7E"/>
    <w:rsid w:val="001B2880"/>
    <w:rsid w:val="002E3AB6"/>
    <w:rsid w:val="0030469A"/>
    <w:rsid w:val="00363A9C"/>
    <w:rsid w:val="003A672F"/>
    <w:rsid w:val="00404780"/>
    <w:rsid w:val="004114E1"/>
    <w:rsid w:val="0043792F"/>
    <w:rsid w:val="004418F3"/>
    <w:rsid w:val="00460057"/>
    <w:rsid w:val="00503A51"/>
    <w:rsid w:val="00540F7D"/>
    <w:rsid w:val="005C0C18"/>
    <w:rsid w:val="00683FC0"/>
    <w:rsid w:val="006F1327"/>
    <w:rsid w:val="00903731"/>
    <w:rsid w:val="00A11452"/>
    <w:rsid w:val="00A41B6C"/>
    <w:rsid w:val="00A9312C"/>
    <w:rsid w:val="00B55ECA"/>
    <w:rsid w:val="00CB0CD0"/>
    <w:rsid w:val="00DC4EFB"/>
    <w:rsid w:val="00DD015C"/>
    <w:rsid w:val="00DF0E57"/>
    <w:rsid w:val="00E2174A"/>
    <w:rsid w:val="00E33CA8"/>
    <w:rsid w:val="00F14ADA"/>
    <w:rsid w:val="00F94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colormenu v:ext="edit" fillcolor="none [2412]" strokecolor="#00b050"/>
    </o:shapedefaults>
    <o:shapelayout v:ext="edit">
      <o:idmap v:ext="edit" data="1"/>
      <o:rules v:ext="edit">
        <o:r id="V:Rule14" type="connector" idref="#_x0000_s1046"/>
        <o:r id="V:Rule15" type="connector" idref="#_x0000_s1056"/>
        <o:r id="V:Rule16" type="connector" idref="#_x0000_s1055"/>
        <o:r id="V:Rule17" type="connector" idref="#_x0000_s1060"/>
        <o:r id="V:Rule18" type="connector" idref="#_x0000_s1043"/>
        <o:r id="V:Rule19" type="connector" idref="#_x0000_s1061"/>
        <o:r id="V:Rule20" type="connector" idref="#_x0000_s1042"/>
        <o:r id="V:Rule21" type="connector" idref="#_x0000_s1045"/>
        <o:r id="V:Rule22" type="connector" idref="#_x0000_s1062"/>
        <o:r id="V:Rule23" type="connector" idref="#_x0000_s1044"/>
        <o:r id="V:Rule24" type="connector" idref="#_x0000_s1049"/>
        <o:r id="V:Rule25" type="connector" idref="#_x0000_s1048"/>
        <o:r id="V:Rule2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057"/>
    <w:rPr>
      <w:rFonts w:ascii="Tahoma" w:hAnsi="Tahoma" w:cs="Tahoma"/>
      <w:sz w:val="16"/>
      <w:szCs w:val="16"/>
    </w:rPr>
  </w:style>
  <w:style w:type="paragraph" w:styleId="Header">
    <w:name w:val="header"/>
    <w:basedOn w:val="Normal"/>
    <w:link w:val="HeaderChar"/>
    <w:uiPriority w:val="99"/>
    <w:semiHidden/>
    <w:unhideWhenUsed/>
    <w:rsid w:val="00683F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3FC0"/>
  </w:style>
  <w:style w:type="paragraph" w:styleId="Footer">
    <w:name w:val="footer"/>
    <w:basedOn w:val="Normal"/>
    <w:link w:val="FooterChar"/>
    <w:uiPriority w:val="99"/>
    <w:semiHidden/>
    <w:unhideWhenUsed/>
    <w:rsid w:val="00683F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3FC0"/>
  </w:style>
  <w:style w:type="character" w:styleId="Hyperlink">
    <w:name w:val="Hyperlink"/>
    <w:basedOn w:val="DefaultParagraphFont"/>
    <w:uiPriority w:val="99"/>
    <w:unhideWhenUsed/>
    <w:rsid w:val="00A11452"/>
    <w:rPr>
      <w:color w:val="0000FF" w:themeColor="hyperlink"/>
      <w:u w:val="single"/>
    </w:rPr>
  </w:style>
  <w:style w:type="paragraph" w:styleId="ListParagraph">
    <w:name w:val="List Paragraph"/>
    <w:basedOn w:val="Normal"/>
    <w:uiPriority w:val="34"/>
    <w:qFormat/>
    <w:rsid w:val="00A11452"/>
    <w:pPr>
      <w:ind w:left="720"/>
      <w:contextualSpacing/>
    </w:pPr>
  </w:style>
  <w:style w:type="paragraph" w:styleId="NoSpacing">
    <w:name w:val="No Spacing"/>
    <w:uiPriority w:val="1"/>
    <w:qFormat/>
    <w:rsid w:val="00DD015C"/>
    <w:pPr>
      <w:spacing w:after="0" w:line="240" w:lineRule="auto"/>
    </w:pPr>
  </w:style>
  <w:style w:type="paragraph" w:styleId="NormalWeb">
    <w:name w:val="Normal (Web)"/>
    <w:basedOn w:val="Normal"/>
    <w:uiPriority w:val="99"/>
    <w:semiHidden/>
    <w:unhideWhenUsed/>
    <w:rsid w:val="00E33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Lawton</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bhuebner</dc:creator>
  <cp:lastModifiedBy>rpierce</cp:lastModifiedBy>
  <cp:revision>3</cp:revision>
  <dcterms:created xsi:type="dcterms:W3CDTF">2015-11-30T21:24:00Z</dcterms:created>
  <dcterms:modified xsi:type="dcterms:W3CDTF">2016-02-09T18:24:00Z</dcterms:modified>
</cp:coreProperties>
</file>